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38" w:rsidRDefault="000255F0" w:rsidP="000255F0">
      <w:pPr>
        <w:shd w:val="clear" w:color="auto" w:fill="FFFFFF"/>
        <w:tabs>
          <w:tab w:val="left" w:pos="851"/>
        </w:tabs>
        <w:spacing w:line="144" w:lineRule="auto"/>
        <w:jc w:val="center"/>
        <w:rPr>
          <w:b/>
          <w:bCs/>
          <w:spacing w:val="-13"/>
          <w:sz w:val="30"/>
          <w:szCs w:val="30"/>
        </w:rPr>
      </w:pPr>
      <w:r>
        <w:rPr>
          <w:b/>
          <w:bCs/>
          <w:noProof/>
          <w:spacing w:val="-13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2489835</wp:posOffset>
            </wp:positionH>
            <wp:positionV relativeFrom="paragraph">
              <wp:posOffset>-510540</wp:posOffset>
            </wp:positionV>
            <wp:extent cx="689610" cy="838200"/>
            <wp:effectExtent l="19050" t="0" r="0" b="0"/>
            <wp:wrapSquare wrapText="bothSides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55F0" w:rsidRDefault="000255F0" w:rsidP="000255F0">
      <w:pPr>
        <w:shd w:val="clear" w:color="auto" w:fill="FFFFFF"/>
        <w:tabs>
          <w:tab w:val="left" w:pos="851"/>
        </w:tabs>
        <w:jc w:val="center"/>
        <w:rPr>
          <w:spacing w:val="-6"/>
          <w:sz w:val="28"/>
          <w:szCs w:val="28"/>
        </w:rPr>
      </w:pPr>
    </w:p>
    <w:p w:rsidR="000255F0" w:rsidRPr="00AB1211" w:rsidRDefault="000255F0" w:rsidP="000255F0">
      <w:pPr>
        <w:shd w:val="clear" w:color="auto" w:fill="FFFFFF"/>
        <w:tabs>
          <w:tab w:val="left" w:pos="851"/>
        </w:tabs>
        <w:jc w:val="center"/>
      </w:pPr>
      <w:r w:rsidRPr="00AB1211">
        <w:rPr>
          <w:b/>
          <w:bCs/>
          <w:spacing w:val="-13"/>
          <w:sz w:val="30"/>
          <w:szCs w:val="30"/>
        </w:rPr>
        <w:t xml:space="preserve">АДМИНИСТРАЦИЯ </w:t>
      </w:r>
      <w:r>
        <w:rPr>
          <w:b/>
          <w:bCs/>
          <w:spacing w:val="-13"/>
          <w:sz w:val="30"/>
          <w:szCs w:val="30"/>
        </w:rPr>
        <w:t>ЧЕРНИГОВСКОГО</w:t>
      </w:r>
      <w:r w:rsidRPr="00AB1211">
        <w:rPr>
          <w:b/>
          <w:bCs/>
          <w:spacing w:val="-13"/>
          <w:sz w:val="30"/>
          <w:szCs w:val="30"/>
        </w:rPr>
        <w:t xml:space="preserve"> СЕЛЬСКОГО ПОСЕЛЕНИЯ</w:t>
      </w:r>
    </w:p>
    <w:p w:rsidR="000255F0" w:rsidRPr="00AB1211" w:rsidRDefault="000255F0" w:rsidP="000255F0">
      <w:pPr>
        <w:shd w:val="clear" w:color="auto" w:fill="FFFFFF"/>
        <w:tabs>
          <w:tab w:val="left" w:pos="851"/>
        </w:tabs>
        <w:jc w:val="center"/>
      </w:pPr>
      <w:r w:rsidRPr="00AB1211">
        <w:rPr>
          <w:b/>
          <w:bCs/>
          <w:spacing w:val="-13"/>
          <w:sz w:val="30"/>
          <w:szCs w:val="30"/>
        </w:rPr>
        <w:t>БЕЛОРЕЧЕНСКОГО РАЙОНА</w:t>
      </w:r>
    </w:p>
    <w:p w:rsidR="000255F0" w:rsidRDefault="000255F0" w:rsidP="00D20138">
      <w:pPr>
        <w:shd w:val="clear" w:color="auto" w:fill="FFFFFF"/>
        <w:tabs>
          <w:tab w:val="left" w:pos="851"/>
        </w:tabs>
        <w:jc w:val="center"/>
        <w:rPr>
          <w:spacing w:val="-6"/>
          <w:sz w:val="28"/>
          <w:szCs w:val="28"/>
        </w:rPr>
      </w:pPr>
    </w:p>
    <w:p w:rsidR="00D20138" w:rsidRDefault="00D20138" w:rsidP="00D20138">
      <w:pPr>
        <w:tabs>
          <w:tab w:val="left" w:pos="851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942181" w:rsidRPr="002F6B60" w:rsidRDefault="00942181" w:rsidP="00D20138">
      <w:pPr>
        <w:tabs>
          <w:tab w:val="left" w:pos="851"/>
        </w:tabs>
        <w:jc w:val="center"/>
        <w:rPr>
          <w:sz w:val="28"/>
          <w:szCs w:val="28"/>
        </w:rPr>
      </w:pPr>
    </w:p>
    <w:tbl>
      <w:tblPr>
        <w:tblW w:w="9800" w:type="dxa"/>
        <w:tblInd w:w="-34" w:type="dxa"/>
        <w:tblLook w:val="01E0"/>
      </w:tblPr>
      <w:tblGrid>
        <w:gridCol w:w="3714"/>
        <w:gridCol w:w="2933"/>
        <w:gridCol w:w="3153"/>
      </w:tblGrid>
      <w:tr w:rsidR="00D20138" w:rsidRPr="002D57B0">
        <w:tc>
          <w:tcPr>
            <w:tcW w:w="3714" w:type="dxa"/>
          </w:tcPr>
          <w:p w:rsidR="00D20138" w:rsidRPr="00942181" w:rsidRDefault="00FE47D3" w:rsidP="000255F0">
            <w:pPr>
              <w:tabs>
                <w:tab w:val="left" w:pos="851"/>
              </w:tabs>
            </w:pPr>
            <w:r>
              <w:t>о</w:t>
            </w:r>
            <w:r w:rsidR="00D20138" w:rsidRPr="00942181">
              <w:t>т</w:t>
            </w:r>
            <w:r>
              <w:rPr>
                <w:u w:val="single"/>
              </w:rPr>
              <w:t xml:space="preserve"> 18.0</w:t>
            </w:r>
            <w:r w:rsidR="000255F0">
              <w:rPr>
                <w:u w:val="single"/>
              </w:rPr>
              <w:t>6</w:t>
            </w:r>
            <w:r>
              <w:rPr>
                <w:u w:val="single"/>
              </w:rPr>
              <w:t>.2020</w:t>
            </w:r>
            <w:r>
              <w:rPr>
                <w:sz w:val="2"/>
                <w:szCs w:val="2"/>
              </w:rPr>
              <w:t xml:space="preserve"> </w:t>
            </w:r>
          </w:p>
        </w:tc>
        <w:tc>
          <w:tcPr>
            <w:tcW w:w="2933" w:type="dxa"/>
          </w:tcPr>
          <w:p w:rsidR="00D20138" w:rsidRPr="00942181" w:rsidRDefault="00D20138" w:rsidP="009367EA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3153" w:type="dxa"/>
          </w:tcPr>
          <w:p w:rsidR="00D20138" w:rsidRPr="00942181" w:rsidRDefault="00970540" w:rsidP="000255F0">
            <w:pPr>
              <w:tabs>
                <w:tab w:val="left" w:pos="851"/>
              </w:tabs>
              <w:jc w:val="center"/>
            </w:pPr>
            <w:r w:rsidRPr="00942181">
              <w:t xml:space="preserve">        </w:t>
            </w:r>
            <w:r w:rsidR="00942181">
              <w:t xml:space="preserve">       </w:t>
            </w:r>
            <w:r w:rsidRPr="00942181">
              <w:t xml:space="preserve">                 </w:t>
            </w:r>
            <w:r w:rsidR="00D96B01">
              <w:t>№</w:t>
            </w:r>
            <w:r w:rsidR="00FE47D3">
              <w:t xml:space="preserve"> </w:t>
            </w:r>
            <w:r w:rsidR="000255F0">
              <w:rPr>
                <w:u w:val="single"/>
              </w:rPr>
              <w:t>43</w:t>
            </w:r>
            <w:r w:rsidR="005B708A">
              <w:rPr>
                <w:u w:val="single"/>
              </w:rPr>
              <w:t xml:space="preserve"> </w:t>
            </w:r>
          </w:p>
        </w:tc>
      </w:tr>
      <w:tr w:rsidR="00D20138" w:rsidRPr="002D57B0">
        <w:tc>
          <w:tcPr>
            <w:tcW w:w="3714" w:type="dxa"/>
          </w:tcPr>
          <w:p w:rsidR="00D20138" w:rsidRPr="0052563B" w:rsidRDefault="00D20138" w:rsidP="009367EA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942181" w:rsidRDefault="00942181" w:rsidP="0024272F">
            <w:pPr>
              <w:tabs>
                <w:tab w:val="left" w:pos="851"/>
              </w:tabs>
              <w:jc w:val="center"/>
              <w:rPr>
                <w:spacing w:val="-11"/>
              </w:rPr>
            </w:pPr>
          </w:p>
          <w:p w:rsidR="00D20138" w:rsidRPr="00D20138" w:rsidRDefault="000255F0" w:rsidP="0024272F">
            <w:pPr>
              <w:tabs>
                <w:tab w:val="left" w:pos="851"/>
              </w:tabs>
              <w:jc w:val="center"/>
            </w:pPr>
            <w:r>
              <w:rPr>
                <w:spacing w:val="-11"/>
              </w:rPr>
              <w:t>поселок Молодежный</w:t>
            </w:r>
          </w:p>
        </w:tc>
        <w:tc>
          <w:tcPr>
            <w:tcW w:w="3153" w:type="dxa"/>
          </w:tcPr>
          <w:p w:rsidR="00D20138" w:rsidRPr="0052563B" w:rsidRDefault="00D20138" w:rsidP="009367EA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20138" w:rsidRDefault="00D20138" w:rsidP="00D20138">
      <w:pPr>
        <w:shd w:val="clear" w:color="auto" w:fill="FFFFFF"/>
        <w:tabs>
          <w:tab w:val="left" w:pos="851"/>
        </w:tabs>
        <w:rPr>
          <w:bCs/>
          <w:color w:val="000000"/>
          <w:sz w:val="28"/>
          <w:szCs w:val="28"/>
        </w:rPr>
      </w:pPr>
    </w:p>
    <w:p w:rsidR="00AE2E82" w:rsidRPr="00BB618B" w:rsidRDefault="00AE2E82" w:rsidP="00AE2E82">
      <w:pPr>
        <w:tabs>
          <w:tab w:val="left" w:pos="851"/>
        </w:tabs>
        <w:jc w:val="center"/>
        <w:rPr>
          <w:sz w:val="28"/>
          <w:szCs w:val="28"/>
        </w:rPr>
      </w:pPr>
      <w:r w:rsidRPr="00BB618B">
        <w:rPr>
          <w:b/>
          <w:sz w:val="28"/>
          <w:szCs w:val="28"/>
        </w:rPr>
        <w:t xml:space="preserve">Об утверждении Порядка </w:t>
      </w:r>
      <w:r>
        <w:rPr>
          <w:b/>
          <w:sz w:val="28"/>
          <w:szCs w:val="28"/>
        </w:rPr>
        <w:t xml:space="preserve">составления и ведения кассового плана бюджета </w:t>
      </w:r>
      <w:r w:rsidR="000255F0">
        <w:rPr>
          <w:b/>
          <w:sz w:val="28"/>
          <w:szCs w:val="28"/>
        </w:rPr>
        <w:t>Черниговского</w:t>
      </w:r>
      <w:r w:rsidRPr="00BB618B">
        <w:rPr>
          <w:b/>
          <w:sz w:val="28"/>
          <w:szCs w:val="28"/>
        </w:rPr>
        <w:t xml:space="preserve"> сельского поселения</w:t>
      </w:r>
      <w:r w:rsidR="00E41670">
        <w:rPr>
          <w:b/>
          <w:sz w:val="28"/>
          <w:szCs w:val="28"/>
        </w:rPr>
        <w:t xml:space="preserve"> </w:t>
      </w:r>
      <w:r w:rsidRPr="00BB618B">
        <w:rPr>
          <w:b/>
          <w:sz w:val="28"/>
          <w:szCs w:val="28"/>
        </w:rPr>
        <w:t>Белореченского</w:t>
      </w:r>
      <w:r>
        <w:rPr>
          <w:b/>
          <w:sz w:val="28"/>
          <w:szCs w:val="28"/>
        </w:rPr>
        <w:t xml:space="preserve"> </w:t>
      </w:r>
      <w:r w:rsidRPr="00BB618B">
        <w:rPr>
          <w:b/>
          <w:sz w:val="28"/>
          <w:szCs w:val="28"/>
        </w:rPr>
        <w:t xml:space="preserve"> района</w:t>
      </w:r>
    </w:p>
    <w:p w:rsidR="00AE2E82" w:rsidRPr="00BB618B" w:rsidRDefault="00AE2E82" w:rsidP="00AE2E82">
      <w:pPr>
        <w:tabs>
          <w:tab w:val="left" w:pos="851"/>
        </w:tabs>
        <w:jc w:val="both"/>
        <w:rPr>
          <w:sz w:val="28"/>
          <w:szCs w:val="28"/>
        </w:rPr>
      </w:pPr>
    </w:p>
    <w:p w:rsidR="00AE2E82" w:rsidRPr="00BB618B" w:rsidRDefault="00AE2E82" w:rsidP="00AE2E82">
      <w:pPr>
        <w:tabs>
          <w:tab w:val="left" w:pos="851"/>
        </w:tabs>
        <w:jc w:val="both"/>
        <w:rPr>
          <w:sz w:val="28"/>
          <w:szCs w:val="28"/>
        </w:rPr>
      </w:pPr>
    </w:p>
    <w:p w:rsidR="00AE2E82" w:rsidRPr="00BB618B" w:rsidRDefault="00AE2E82" w:rsidP="003B2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B618B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реализации статьи 217.1 Бюджетного кодекса Российской Федерации, </w:t>
      </w:r>
      <w:r w:rsidRPr="00BB618B">
        <w:rPr>
          <w:sz w:val="28"/>
          <w:szCs w:val="28"/>
        </w:rPr>
        <w:t xml:space="preserve">руководствуясь статьей 32 Устава </w:t>
      </w:r>
      <w:r w:rsidR="000255F0">
        <w:rPr>
          <w:sz w:val="28"/>
          <w:szCs w:val="28"/>
        </w:rPr>
        <w:t>Черниговского</w:t>
      </w:r>
      <w:r w:rsidRPr="00BB618B">
        <w:rPr>
          <w:sz w:val="28"/>
          <w:szCs w:val="28"/>
        </w:rPr>
        <w:t xml:space="preserve"> сельского поселения Белореченского района, п о с т а н о в л я ю:</w:t>
      </w:r>
    </w:p>
    <w:p w:rsidR="00AE2E82" w:rsidRDefault="00AE2E82" w:rsidP="003B2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B618B">
        <w:rPr>
          <w:sz w:val="28"/>
          <w:szCs w:val="28"/>
        </w:rPr>
        <w:t>1.</w:t>
      </w:r>
      <w:r w:rsidRPr="00BB618B">
        <w:rPr>
          <w:sz w:val="28"/>
          <w:szCs w:val="28"/>
        </w:rPr>
        <w:tab/>
        <w:t xml:space="preserve">Утвердить Порядок </w:t>
      </w:r>
      <w:r>
        <w:rPr>
          <w:sz w:val="28"/>
          <w:szCs w:val="28"/>
        </w:rPr>
        <w:t xml:space="preserve">составления и ведения кассового плана бюджета </w:t>
      </w:r>
      <w:r w:rsidR="000255F0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 (прилагается). </w:t>
      </w:r>
    </w:p>
    <w:p w:rsidR="00AE2E82" w:rsidRPr="00BB618B" w:rsidRDefault="00AE2E82" w:rsidP="003B2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B618B">
        <w:rPr>
          <w:sz w:val="28"/>
          <w:szCs w:val="28"/>
        </w:rPr>
        <w:t>2.</w:t>
      </w:r>
      <w:r w:rsidRPr="00BB618B">
        <w:rPr>
          <w:sz w:val="28"/>
          <w:szCs w:val="28"/>
        </w:rPr>
        <w:tab/>
        <w:t>Общему отделу</w:t>
      </w:r>
      <w:r w:rsidR="003B20AA">
        <w:rPr>
          <w:sz w:val="28"/>
          <w:szCs w:val="28"/>
        </w:rPr>
        <w:t xml:space="preserve"> администрации </w:t>
      </w:r>
      <w:r w:rsidR="000255F0">
        <w:rPr>
          <w:sz w:val="28"/>
          <w:szCs w:val="28"/>
        </w:rPr>
        <w:t>Черниговского</w:t>
      </w:r>
      <w:r w:rsidR="003B20AA">
        <w:rPr>
          <w:sz w:val="28"/>
          <w:szCs w:val="28"/>
        </w:rPr>
        <w:t xml:space="preserve"> сельского поселения Белореченского района</w:t>
      </w:r>
      <w:r w:rsidRPr="00BB618B">
        <w:rPr>
          <w:sz w:val="28"/>
          <w:szCs w:val="28"/>
        </w:rPr>
        <w:t xml:space="preserve"> (</w:t>
      </w:r>
      <w:r w:rsidR="000255F0">
        <w:rPr>
          <w:sz w:val="28"/>
          <w:szCs w:val="28"/>
        </w:rPr>
        <w:t>Меркурьева</w:t>
      </w:r>
      <w:r w:rsidRPr="00BB618B">
        <w:rPr>
          <w:sz w:val="28"/>
          <w:szCs w:val="28"/>
        </w:rPr>
        <w:t xml:space="preserve">) обнародовать </w:t>
      </w:r>
      <w:r>
        <w:rPr>
          <w:sz w:val="28"/>
          <w:szCs w:val="28"/>
        </w:rPr>
        <w:t>п</w:t>
      </w:r>
      <w:r w:rsidRPr="00BB618B">
        <w:rPr>
          <w:sz w:val="28"/>
          <w:szCs w:val="28"/>
        </w:rPr>
        <w:t xml:space="preserve">остановление в установленном порядке и разместить на официальном сайте администрации </w:t>
      </w:r>
      <w:r w:rsidR="000255F0">
        <w:rPr>
          <w:sz w:val="28"/>
          <w:szCs w:val="28"/>
        </w:rPr>
        <w:t>Черниговского</w:t>
      </w:r>
      <w:r w:rsidRPr="00BB618B">
        <w:rPr>
          <w:sz w:val="28"/>
          <w:szCs w:val="28"/>
        </w:rPr>
        <w:t xml:space="preserve"> сельского поселения Белореченского района в сети «Интернет».</w:t>
      </w:r>
    </w:p>
    <w:p w:rsidR="00AE2E82" w:rsidRPr="00BB618B" w:rsidRDefault="00AE2E82" w:rsidP="003B2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B618B">
        <w:rPr>
          <w:sz w:val="28"/>
          <w:szCs w:val="28"/>
        </w:rPr>
        <w:t>3.</w:t>
      </w:r>
      <w:r w:rsidRPr="00BB618B">
        <w:rPr>
          <w:sz w:val="28"/>
          <w:szCs w:val="28"/>
        </w:rPr>
        <w:tab/>
        <w:t xml:space="preserve"> Контроль за </w:t>
      </w:r>
      <w:r w:rsidR="003B20AA">
        <w:rPr>
          <w:sz w:val="28"/>
          <w:szCs w:val="28"/>
        </w:rPr>
        <w:t>вы</w:t>
      </w:r>
      <w:r w:rsidRPr="00BB618B">
        <w:rPr>
          <w:sz w:val="28"/>
          <w:szCs w:val="28"/>
        </w:rPr>
        <w:t xml:space="preserve">полнением постановления оставляю за собой. </w:t>
      </w:r>
    </w:p>
    <w:p w:rsidR="00AE2E82" w:rsidRPr="00BB618B" w:rsidRDefault="00AE2E82" w:rsidP="003B20A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B618B">
        <w:rPr>
          <w:sz w:val="28"/>
          <w:szCs w:val="28"/>
        </w:rPr>
        <w:t>4.</w:t>
      </w:r>
      <w:r w:rsidRPr="00BB618B">
        <w:rPr>
          <w:sz w:val="28"/>
          <w:szCs w:val="28"/>
        </w:rPr>
        <w:tab/>
        <w:t xml:space="preserve"> Постановление вступает в силу со дня его официального обнародования.</w:t>
      </w:r>
    </w:p>
    <w:p w:rsidR="00AE2E82" w:rsidRDefault="00AE2E82" w:rsidP="000A4194">
      <w:pPr>
        <w:tabs>
          <w:tab w:val="left" w:pos="851"/>
        </w:tabs>
        <w:jc w:val="both"/>
        <w:rPr>
          <w:sz w:val="28"/>
          <w:szCs w:val="28"/>
        </w:rPr>
      </w:pPr>
    </w:p>
    <w:p w:rsidR="00AE2E82" w:rsidRDefault="00AE2E82" w:rsidP="000A4194">
      <w:pPr>
        <w:tabs>
          <w:tab w:val="left" w:pos="851"/>
        </w:tabs>
        <w:jc w:val="both"/>
        <w:rPr>
          <w:sz w:val="28"/>
          <w:szCs w:val="28"/>
        </w:rPr>
      </w:pPr>
    </w:p>
    <w:p w:rsidR="000A4194" w:rsidRDefault="006F3051" w:rsidP="000A419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A419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A4194">
        <w:rPr>
          <w:sz w:val="28"/>
          <w:szCs w:val="28"/>
        </w:rPr>
        <w:t xml:space="preserve"> </w:t>
      </w:r>
      <w:r w:rsidR="000255F0">
        <w:rPr>
          <w:sz w:val="28"/>
          <w:szCs w:val="28"/>
        </w:rPr>
        <w:t>Черниговского</w:t>
      </w:r>
      <w:r w:rsidR="000A4194">
        <w:rPr>
          <w:sz w:val="28"/>
          <w:szCs w:val="28"/>
        </w:rPr>
        <w:t xml:space="preserve"> сельского поселения </w:t>
      </w:r>
    </w:p>
    <w:p w:rsidR="000A4194" w:rsidRDefault="000A4194" w:rsidP="000A419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                                  </w:t>
      </w:r>
      <w:r w:rsidR="000255F0">
        <w:rPr>
          <w:sz w:val="28"/>
          <w:szCs w:val="28"/>
        </w:rPr>
        <w:t>О.С.Кероджан</w:t>
      </w:r>
      <w:r>
        <w:rPr>
          <w:sz w:val="28"/>
          <w:szCs w:val="28"/>
        </w:rPr>
        <w:t xml:space="preserve"> </w:t>
      </w:r>
    </w:p>
    <w:p w:rsidR="00942181" w:rsidRPr="00D87E0E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942181" w:rsidRPr="00D87E0E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942181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5861EB" w:rsidRDefault="005861EB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AE2E82" w:rsidRDefault="00AE2E82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AE2E82" w:rsidRDefault="00AE2E82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AE2E82" w:rsidRDefault="00AE2E82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AE2E82" w:rsidRDefault="00AE2E82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AE2E82" w:rsidRDefault="00AE2E82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347903" w:rsidRDefault="00347903" w:rsidP="00D20138">
      <w:pPr>
        <w:shd w:val="clear" w:color="auto" w:fill="FFFFFF"/>
        <w:tabs>
          <w:tab w:val="left" w:pos="851"/>
        </w:tabs>
        <w:rPr>
          <w:bCs/>
          <w:color w:val="000000"/>
          <w:sz w:val="28"/>
          <w:szCs w:val="28"/>
        </w:rPr>
      </w:pPr>
    </w:p>
    <w:sectPr w:rsidR="00347903" w:rsidSect="00C00590">
      <w:headerReference w:type="default" r:id="rId8"/>
      <w:headerReference w:type="first" r:id="rId9"/>
      <w:pgSz w:w="11905" w:h="16837"/>
      <w:pgMar w:top="567" w:right="567" w:bottom="567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4F7" w:rsidRDefault="00AC04F7" w:rsidP="00203BF3">
      <w:r>
        <w:separator/>
      </w:r>
    </w:p>
  </w:endnote>
  <w:endnote w:type="continuationSeparator" w:id="1">
    <w:p w:rsidR="00AC04F7" w:rsidRDefault="00AC04F7" w:rsidP="00203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4F7" w:rsidRDefault="00AC04F7" w:rsidP="00203BF3">
      <w:r>
        <w:separator/>
      </w:r>
    </w:p>
  </w:footnote>
  <w:footnote w:type="continuationSeparator" w:id="1">
    <w:p w:rsidR="00AC04F7" w:rsidRDefault="00AC04F7" w:rsidP="00203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4614DF">
    <w:pPr>
      <w:pStyle w:val="a7"/>
      <w:jc w:val="center"/>
    </w:pPr>
  </w:p>
  <w:p w:rsidR="00E542B3" w:rsidRDefault="00E542B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4614DF">
    <w:pPr>
      <w:pStyle w:val="a7"/>
      <w:jc w:val="center"/>
    </w:pPr>
  </w:p>
  <w:p w:rsidR="004614DF" w:rsidRDefault="004614D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056BF"/>
    <w:multiLevelType w:val="hybridMultilevel"/>
    <w:tmpl w:val="97CC1358"/>
    <w:lvl w:ilvl="0" w:tplc="28827A06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AF5C93"/>
    <w:multiLevelType w:val="hybridMultilevel"/>
    <w:tmpl w:val="3A74007E"/>
    <w:lvl w:ilvl="0" w:tplc="18C8F874">
      <w:start w:val="9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E3517C"/>
    <w:multiLevelType w:val="multilevel"/>
    <w:tmpl w:val="7CE3517C"/>
    <w:lvl w:ilvl="0">
      <w:start w:val="1"/>
      <w:numFmt w:val="decimal"/>
      <w:lvlText w:val="%1."/>
      <w:lvlJc w:val="left"/>
      <w:pPr>
        <w:ind w:left="517" w:hanging="375"/>
      </w:pPr>
      <w:rPr>
        <w:rFonts w:ascii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Times New Roman"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138"/>
    <w:rsid w:val="000255F0"/>
    <w:rsid w:val="0003448D"/>
    <w:rsid w:val="00072F7C"/>
    <w:rsid w:val="000A4194"/>
    <w:rsid w:val="000A7C01"/>
    <w:rsid w:val="000E4E2B"/>
    <w:rsid w:val="0010158E"/>
    <w:rsid w:val="0011367C"/>
    <w:rsid w:val="0016404F"/>
    <w:rsid w:val="00170128"/>
    <w:rsid w:val="00192452"/>
    <w:rsid w:val="00197F1E"/>
    <w:rsid w:val="001B4009"/>
    <w:rsid w:val="00203BF3"/>
    <w:rsid w:val="00230221"/>
    <w:rsid w:val="0024272F"/>
    <w:rsid w:val="00271479"/>
    <w:rsid w:val="0028177C"/>
    <w:rsid w:val="002B541E"/>
    <w:rsid w:val="002C0123"/>
    <w:rsid w:val="002C45CC"/>
    <w:rsid w:val="002D227B"/>
    <w:rsid w:val="00304776"/>
    <w:rsid w:val="00310235"/>
    <w:rsid w:val="00317004"/>
    <w:rsid w:val="00322075"/>
    <w:rsid w:val="00347903"/>
    <w:rsid w:val="00374D90"/>
    <w:rsid w:val="00381E6E"/>
    <w:rsid w:val="00384A74"/>
    <w:rsid w:val="003A66D2"/>
    <w:rsid w:val="003B20AA"/>
    <w:rsid w:val="003C58CD"/>
    <w:rsid w:val="003C6019"/>
    <w:rsid w:val="003C73BB"/>
    <w:rsid w:val="003D408A"/>
    <w:rsid w:val="003E6B70"/>
    <w:rsid w:val="003F611C"/>
    <w:rsid w:val="0042746A"/>
    <w:rsid w:val="00446DF2"/>
    <w:rsid w:val="004614DF"/>
    <w:rsid w:val="00461BE5"/>
    <w:rsid w:val="00462FF4"/>
    <w:rsid w:val="00486EB3"/>
    <w:rsid w:val="004F1F5F"/>
    <w:rsid w:val="005018F9"/>
    <w:rsid w:val="0054039F"/>
    <w:rsid w:val="00547173"/>
    <w:rsid w:val="00557E0E"/>
    <w:rsid w:val="00565E9A"/>
    <w:rsid w:val="00581726"/>
    <w:rsid w:val="005861EB"/>
    <w:rsid w:val="005A3E44"/>
    <w:rsid w:val="005B708A"/>
    <w:rsid w:val="005E29BB"/>
    <w:rsid w:val="005E2A5D"/>
    <w:rsid w:val="005F55EF"/>
    <w:rsid w:val="00687571"/>
    <w:rsid w:val="006B1753"/>
    <w:rsid w:val="006B785F"/>
    <w:rsid w:val="006C03E2"/>
    <w:rsid w:val="006D7F70"/>
    <w:rsid w:val="006F05F2"/>
    <w:rsid w:val="006F3051"/>
    <w:rsid w:val="006F7E41"/>
    <w:rsid w:val="00752B49"/>
    <w:rsid w:val="007547FA"/>
    <w:rsid w:val="00793F94"/>
    <w:rsid w:val="00794BA3"/>
    <w:rsid w:val="007A6C3A"/>
    <w:rsid w:val="007B530A"/>
    <w:rsid w:val="007C2C8A"/>
    <w:rsid w:val="007D0169"/>
    <w:rsid w:val="007D48E3"/>
    <w:rsid w:val="008053A2"/>
    <w:rsid w:val="00816F58"/>
    <w:rsid w:val="008620FA"/>
    <w:rsid w:val="008700D9"/>
    <w:rsid w:val="00880954"/>
    <w:rsid w:val="008A719B"/>
    <w:rsid w:val="008B0837"/>
    <w:rsid w:val="008B7A6B"/>
    <w:rsid w:val="008C2E1C"/>
    <w:rsid w:val="008C7A30"/>
    <w:rsid w:val="008E06F7"/>
    <w:rsid w:val="008E089C"/>
    <w:rsid w:val="009061C6"/>
    <w:rsid w:val="0092009F"/>
    <w:rsid w:val="00922F2D"/>
    <w:rsid w:val="00925A32"/>
    <w:rsid w:val="009367EA"/>
    <w:rsid w:val="0093779F"/>
    <w:rsid w:val="00942181"/>
    <w:rsid w:val="00951A9E"/>
    <w:rsid w:val="00970540"/>
    <w:rsid w:val="009878B0"/>
    <w:rsid w:val="00994479"/>
    <w:rsid w:val="009B10F7"/>
    <w:rsid w:val="009C1324"/>
    <w:rsid w:val="009C4170"/>
    <w:rsid w:val="009D2F7C"/>
    <w:rsid w:val="00A31816"/>
    <w:rsid w:val="00A31DC1"/>
    <w:rsid w:val="00AC04F7"/>
    <w:rsid w:val="00AC4AF1"/>
    <w:rsid w:val="00AE2E82"/>
    <w:rsid w:val="00B24372"/>
    <w:rsid w:val="00B561C9"/>
    <w:rsid w:val="00B77008"/>
    <w:rsid w:val="00B815D8"/>
    <w:rsid w:val="00B82B6C"/>
    <w:rsid w:val="00BC7F72"/>
    <w:rsid w:val="00BD251F"/>
    <w:rsid w:val="00C00590"/>
    <w:rsid w:val="00C507AE"/>
    <w:rsid w:val="00C63F3D"/>
    <w:rsid w:val="00C728D8"/>
    <w:rsid w:val="00C7743E"/>
    <w:rsid w:val="00C87609"/>
    <w:rsid w:val="00CB2FC4"/>
    <w:rsid w:val="00CC2068"/>
    <w:rsid w:val="00CE1C4B"/>
    <w:rsid w:val="00CE3856"/>
    <w:rsid w:val="00CE3868"/>
    <w:rsid w:val="00CF5E25"/>
    <w:rsid w:val="00D20138"/>
    <w:rsid w:val="00D27B27"/>
    <w:rsid w:val="00D91B64"/>
    <w:rsid w:val="00D96B01"/>
    <w:rsid w:val="00DD6135"/>
    <w:rsid w:val="00DE6A59"/>
    <w:rsid w:val="00E41670"/>
    <w:rsid w:val="00E46551"/>
    <w:rsid w:val="00E542B3"/>
    <w:rsid w:val="00E72EB5"/>
    <w:rsid w:val="00E8050A"/>
    <w:rsid w:val="00E84358"/>
    <w:rsid w:val="00E90D65"/>
    <w:rsid w:val="00E970CC"/>
    <w:rsid w:val="00EA2EAA"/>
    <w:rsid w:val="00EA3DDE"/>
    <w:rsid w:val="00EC6118"/>
    <w:rsid w:val="00ED41F6"/>
    <w:rsid w:val="00F33B90"/>
    <w:rsid w:val="00F56965"/>
    <w:rsid w:val="00FE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13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4790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libri Light" w:hAnsi="Calibri Light" w:hint="eastAsia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0138"/>
    <w:pPr>
      <w:jc w:val="center"/>
    </w:pPr>
  </w:style>
  <w:style w:type="table" w:styleId="a4">
    <w:name w:val="Table Grid"/>
    <w:basedOn w:val="a1"/>
    <w:rsid w:val="00D20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2013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304776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AC4AF1"/>
    <w:rPr>
      <w:i/>
      <w:iCs/>
    </w:rPr>
  </w:style>
  <w:style w:type="character" w:customStyle="1" w:styleId="apple-converted-space">
    <w:name w:val="apple-converted-space"/>
    <w:basedOn w:val="a0"/>
    <w:rsid w:val="00AC4AF1"/>
  </w:style>
  <w:style w:type="paragraph" w:styleId="a7">
    <w:name w:val="header"/>
    <w:basedOn w:val="a"/>
    <w:link w:val="a8"/>
    <w:uiPriority w:val="99"/>
    <w:rsid w:val="00203B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3BF3"/>
    <w:rPr>
      <w:sz w:val="24"/>
      <w:szCs w:val="24"/>
    </w:rPr>
  </w:style>
  <w:style w:type="paragraph" w:styleId="a9">
    <w:name w:val="footer"/>
    <w:basedOn w:val="a"/>
    <w:link w:val="aa"/>
    <w:rsid w:val="00203B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03BF3"/>
    <w:rPr>
      <w:sz w:val="24"/>
      <w:szCs w:val="24"/>
    </w:rPr>
  </w:style>
  <w:style w:type="paragraph" w:styleId="3">
    <w:name w:val="Body Text 3"/>
    <w:basedOn w:val="a"/>
    <w:link w:val="30"/>
    <w:rsid w:val="0093779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3779F"/>
    <w:rPr>
      <w:sz w:val="16"/>
      <w:szCs w:val="16"/>
    </w:rPr>
  </w:style>
  <w:style w:type="paragraph" w:styleId="ab">
    <w:name w:val="Plain Text"/>
    <w:basedOn w:val="a"/>
    <w:link w:val="ac"/>
    <w:rsid w:val="008B0837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8B0837"/>
    <w:rPr>
      <w:rFonts w:ascii="Courier New" w:hAnsi="Courier New"/>
    </w:rPr>
  </w:style>
  <w:style w:type="paragraph" w:customStyle="1" w:styleId="ConsTitle">
    <w:name w:val="ConsTitle"/>
    <w:rsid w:val="008B083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6F3051"/>
    <w:rPr>
      <w:color w:val="106BBE"/>
    </w:rPr>
  </w:style>
  <w:style w:type="paragraph" w:customStyle="1" w:styleId="ConsPlusTitle">
    <w:name w:val="ConsPlusTitle"/>
    <w:rsid w:val="00C7743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e">
    <w:name w:val="Hyperlink"/>
    <w:rsid w:val="00C7743E"/>
    <w:rPr>
      <w:color w:val="0000FF"/>
      <w:u w:val="single"/>
    </w:rPr>
  </w:style>
  <w:style w:type="paragraph" w:customStyle="1" w:styleId="ConsPlusNormal">
    <w:name w:val="ConsPlusNormal"/>
    <w:rsid w:val="00C7743E"/>
    <w:pPr>
      <w:widowControl w:val="0"/>
      <w:autoSpaceDE w:val="0"/>
      <w:autoSpaceDN w:val="0"/>
    </w:pPr>
    <w:rPr>
      <w:sz w:val="24"/>
    </w:rPr>
  </w:style>
  <w:style w:type="character" w:customStyle="1" w:styleId="docuntyped-name">
    <w:name w:val="docuntyped-name"/>
    <w:basedOn w:val="a0"/>
    <w:rsid w:val="00C7743E"/>
  </w:style>
  <w:style w:type="character" w:customStyle="1" w:styleId="docuntyped-number">
    <w:name w:val="docuntyped-number"/>
    <w:basedOn w:val="a0"/>
    <w:rsid w:val="00C7743E"/>
  </w:style>
  <w:style w:type="character" w:customStyle="1" w:styleId="docnote-text">
    <w:name w:val="docnote-text"/>
    <w:basedOn w:val="a0"/>
    <w:rsid w:val="00C7743E"/>
  </w:style>
  <w:style w:type="paragraph" w:customStyle="1" w:styleId="Default">
    <w:name w:val="Default"/>
    <w:rsid w:val="00C774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C7743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47903"/>
    <w:rPr>
      <w:rFonts w:ascii="Calibri Light" w:hAnsi="Calibri Light"/>
      <w:b/>
      <w:kern w:val="32"/>
      <w:sz w:val="32"/>
    </w:rPr>
  </w:style>
  <w:style w:type="character" w:customStyle="1" w:styleId="af0">
    <w:name w:val="Цветовое выделение"/>
    <w:uiPriority w:val="99"/>
    <w:unhideWhenUsed/>
    <w:rsid w:val="00347903"/>
    <w:rPr>
      <w:rFonts w:hint="default"/>
      <w:b/>
      <w:color w:val="26282F"/>
      <w:sz w:val="24"/>
    </w:rPr>
  </w:style>
  <w:style w:type="paragraph" w:customStyle="1" w:styleId="af1">
    <w:name w:val="Нормальный (таблица)"/>
    <w:basedOn w:val="a"/>
    <w:next w:val="a"/>
    <w:uiPriority w:val="99"/>
    <w:unhideWhenUsed/>
    <w:rsid w:val="00347903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hint="eastAsia"/>
      <w:szCs w:val="20"/>
    </w:rPr>
  </w:style>
  <w:style w:type="paragraph" w:customStyle="1" w:styleId="af2">
    <w:name w:val="Таблицы (моноширинный)"/>
    <w:basedOn w:val="a"/>
    <w:next w:val="a"/>
    <w:uiPriority w:val="99"/>
    <w:unhideWhenUsed/>
    <w:rsid w:val="00347903"/>
    <w:pPr>
      <w:widowControl w:val="0"/>
      <w:autoSpaceDE w:val="0"/>
      <w:autoSpaceDN w:val="0"/>
      <w:adjustRightInd w:val="0"/>
    </w:pPr>
    <w:rPr>
      <w:rFonts w:ascii="Courier New" w:hAnsi="Courier New" w:hint="eastAsia"/>
      <w:szCs w:val="20"/>
    </w:rPr>
  </w:style>
  <w:style w:type="paragraph" w:customStyle="1" w:styleId="af3">
    <w:name w:val="Прижатый влево"/>
    <w:basedOn w:val="a"/>
    <w:next w:val="a"/>
    <w:uiPriority w:val="99"/>
    <w:unhideWhenUsed/>
    <w:rsid w:val="00347903"/>
    <w:pPr>
      <w:widowControl w:val="0"/>
      <w:autoSpaceDE w:val="0"/>
      <w:autoSpaceDN w:val="0"/>
      <w:adjustRightInd w:val="0"/>
    </w:pPr>
    <w:rPr>
      <w:rFonts w:ascii="Times New Roman CYR" w:hAnsi="Times New Roman CYR" w:hint="eastAsi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5</cp:revision>
  <cp:lastPrinted>2020-05-25T08:43:00Z</cp:lastPrinted>
  <dcterms:created xsi:type="dcterms:W3CDTF">2020-05-27T13:35:00Z</dcterms:created>
  <dcterms:modified xsi:type="dcterms:W3CDTF">2020-06-25T09:37:00Z</dcterms:modified>
</cp:coreProperties>
</file>